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FAC" w:rsidRPr="00E67FAC" w:rsidRDefault="00E67FAC" w:rsidP="00E67FAC">
      <w:pPr>
        <w:rPr>
          <w:rFonts w:ascii="Calibri" w:eastAsia="Times New Roman" w:hAnsi="Calibri" w:cs="Calibri"/>
          <w:color w:val="000000"/>
          <w:sz w:val="22"/>
          <w:szCs w:val="22"/>
        </w:rPr>
      </w:pPr>
      <w:r w:rsidRPr="00E67FAC">
        <w:rPr>
          <w:rFonts w:ascii="Arial" w:eastAsia="Times New Roman" w:hAnsi="Arial" w:cs="Arial"/>
          <w:color w:val="000000"/>
          <w:sz w:val="22"/>
          <w:szCs w:val="22"/>
        </w:rPr>
        <w:t>A couple of quick high-level recap items to keep in mind:</w:t>
      </w:r>
    </w:p>
    <w:p w:rsidR="00E67FAC" w:rsidRPr="00E67FAC" w:rsidRDefault="00E67FAC" w:rsidP="00E67FAC">
      <w:pPr>
        <w:numPr>
          <w:ilvl w:val="0"/>
          <w:numId w:val="1"/>
        </w:numPr>
        <w:rPr>
          <w:rFonts w:ascii="Calibri" w:eastAsia="Times New Roman" w:hAnsi="Calibri" w:cs="Calibri"/>
          <w:color w:val="000000"/>
          <w:sz w:val="22"/>
          <w:szCs w:val="22"/>
        </w:rPr>
      </w:pPr>
      <w:r w:rsidRPr="00E67FAC">
        <w:rPr>
          <w:rFonts w:ascii="Arial" w:eastAsia="Times New Roman" w:hAnsi="Arial" w:cs="Arial"/>
          <w:color w:val="000000"/>
          <w:sz w:val="22"/>
          <w:szCs w:val="22"/>
        </w:rPr>
        <w:t>There are two unwritten rules to keep in mind for the committee this year:</w:t>
      </w:r>
    </w:p>
    <w:p w:rsidR="00E67FAC" w:rsidRPr="00E67FAC" w:rsidRDefault="00E67FAC" w:rsidP="00E67FAC">
      <w:pPr>
        <w:numPr>
          <w:ilvl w:val="1"/>
          <w:numId w:val="1"/>
        </w:numPr>
        <w:rPr>
          <w:rFonts w:ascii="Calibri" w:eastAsia="Times New Roman" w:hAnsi="Calibri" w:cs="Calibri"/>
          <w:color w:val="000000"/>
          <w:sz w:val="22"/>
          <w:szCs w:val="22"/>
        </w:rPr>
      </w:pPr>
      <w:r w:rsidRPr="00E67FAC">
        <w:rPr>
          <w:rFonts w:ascii="Arial" w:eastAsia="Times New Roman" w:hAnsi="Arial" w:cs="Arial"/>
          <w:color w:val="000000"/>
          <w:sz w:val="22"/>
          <w:szCs w:val="22"/>
        </w:rPr>
        <w:t>Any and all ideas, thoughts, questions or challenges are welcome. If you have an idea please share it. Do not assume it’s been thought of before or in the works. And if you have an idea to build on something or challenges the way we are doing something that could be better please speak up.</w:t>
      </w:r>
    </w:p>
    <w:p w:rsidR="00E67FAC" w:rsidRPr="00E67FAC" w:rsidRDefault="00E67FAC" w:rsidP="00E67FAC">
      <w:pPr>
        <w:numPr>
          <w:ilvl w:val="1"/>
          <w:numId w:val="1"/>
        </w:numPr>
        <w:rPr>
          <w:rFonts w:ascii="Calibri" w:eastAsia="Times New Roman" w:hAnsi="Calibri" w:cs="Calibri"/>
          <w:color w:val="000000"/>
          <w:sz w:val="22"/>
          <w:szCs w:val="22"/>
        </w:rPr>
      </w:pPr>
      <w:r w:rsidRPr="00E67FAC">
        <w:rPr>
          <w:rFonts w:ascii="Arial" w:eastAsia="Times New Roman" w:hAnsi="Arial" w:cs="Arial"/>
          <w:color w:val="000000"/>
          <w:sz w:val="22"/>
          <w:szCs w:val="22"/>
        </w:rPr>
        <w:t>Stay connected to the committee as much as possible. There are a lot of competing priorities for our time during this period. And it will get worse for those with little ones going to school. As best you can stay engaged with the committee and it’s work. If you can’t attend a meeting, catch up with what happened with us via email or shoot me a note and we can jump on the phone and I can catch you up. We will also do more via email to limit meetings so please jump in and weigh in on the conversation.</w:t>
      </w:r>
    </w:p>
    <w:p w:rsidR="00E67FAC" w:rsidRPr="00E67FAC" w:rsidRDefault="00E67FAC" w:rsidP="00E67FAC">
      <w:pPr>
        <w:numPr>
          <w:ilvl w:val="0"/>
          <w:numId w:val="1"/>
        </w:numPr>
        <w:rPr>
          <w:rFonts w:ascii="Calibri" w:eastAsia="Times New Roman" w:hAnsi="Calibri" w:cs="Calibri"/>
          <w:color w:val="000000"/>
          <w:sz w:val="22"/>
          <w:szCs w:val="22"/>
        </w:rPr>
      </w:pPr>
      <w:r w:rsidRPr="00E67FAC">
        <w:rPr>
          <w:rFonts w:ascii="Arial" w:eastAsia="Times New Roman" w:hAnsi="Arial" w:cs="Arial"/>
          <w:color w:val="000000"/>
          <w:sz w:val="22"/>
          <w:szCs w:val="22"/>
        </w:rPr>
        <w:t>We went through our initiatives for the year and started to brainstorm ideas around Impact Sponsorship or as I refer to it “non-traditional sponsorship” opportunities. So instead of sponsoring an event a company could sponsor a number of families for the year or give money that goes toward giving our families a new book each month. Ideas shared today include:</w:t>
      </w:r>
    </w:p>
    <w:p w:rsidR="00E67FAC" w:rsidRPr="00E67FAC" w:rsidRDefault="00E67FAC" w:rsidP="00E67FAC">
      <w:pPr>
        <w:numPr>
          <w:ilvl w:val="1"/>
          <w:numId w:val="2"/>
        </w:numPr>
        <w:rPr>
          <w:rFonts w:ascii="Calibri" w:eastAsia="Times New Roman" w:hAnsi="Calibri" w:cs="Calibri"/>
          <w:color w:val="000000"/>
          <w:sz w:val="22"/>
          <w:szCs w:val="22"/>
        </w:rPr>
      </w:pPr>
      <w:r w:rsidRPr="00E67FAC">
        <w:rPr>
          <w:rFonts w:ascii="Arial" w:eastAsia="Times New Roman" w:hAnsi="Arial" w:cs="Arial"/>
          <w:color w:val="000000"/>
          <w:sz w:val="22"/>
          <w:szCs w:val="22"/>
        </w:rPr>
        <w:t>Collaborating/partnering with other organizations to expand the reach and make it bigger than just Family Lifeline</w:t>
      </w:r>
    </w:p>
    <w:p w:rsidR="00E67FAC" w:rsidRPr="00E67FAC" w:rsidRDefault="00E67FAC" w:rsidP="00E67FAC">
      <w:pPr>
        <w:numPr>
          <w:ilvl w:val="1"/>
          <w:numId w:val="2"/>
        </w:numPr>
        <w:rPr>
          <w:rFonts w:ascii="Calibri" w:eastAsia="Times New Roman" w:hAnsi="Calibri" w:cs="Calibri"/>
          <w:color w:val="000000"/>
          <w:sz w:val="22"/>
          <w:szCs w:val="22"/>
        </w:rPr>
      </w:pPr>
      <w:r w:rsidRPr="00E67FAC">
        <w:rPr>
          <w:rFonts w:ascii="Arial" w:eastAsia="Times New Roman" w:hAnsi="Arial" w:cs="Arial"/>
          <w:color w:val="000000"/>
          <w:sz w:val="22"/>
          <w:szCs w:val="22"/>
        </w:rPr>
        <w:t>Sponsoring donating books for families with children</w:t>
      </w:r>
    </w:p>
    <w:p w:rsidR="00E67FAC" w:rsidRPr="00E67FAC" w:rsidRDefault="00E67FAC" w:rsidP="00E67FAC">
      <w:pPr>
        <w:numPr>
          <w:ilvl w:val="1"/>
          <w:numId w:val="2"/>
        </w:numPr>
        <w:rPr>
          <w:rFonts w:ascii="Calibri" w:eastAsia="Times New Roman" w:hAnsi="Calibri" w:cs="Calibri"/>
          <w:color w:val="000000"/>
          <w:sz w:val="22"/>
          <w:szCs w:val="22"/>
        </w:rPr>
      </w:pPr>
      <w:r w:rsidRPr="00E67FAC">
        <w:rPr>
          <w:rFonts w:ascii="Arial" w:eastAsia="Times New Roman" w:hAnsi="Arial" w:cs="Arial"/>
          <w:color w:val="000000"/>
          <w:sz w:val="22"/>
          <w:szCs w:val="22"/>
        </w:rPr>
        <w:t>Sponsoring a series of virtual talks that would be led by our staff and leverage their knowledge and expertise on a variety of topics to help the broader community </w:t>
      </w:r>
    </w:p>
    <w:p w:rsidR="00E67FAC" w:rsidRPr="00E67FAC" w:rsidRDefault="00E67FAC" w:rsidP="00E67FAC">
      <w:pPr>
        <w:numPr>
          <w:ilvl w:val="1"/>
          <w:numId w:val="2"/>
        </w:numPr>
        <w:rPr>
          <w:rFonts w:ascii="Calibri" w:eastAsia="Times New Roman" w:hAnsi="Calibri" w:cs="Calibri"/>
          <w:color w:val="000000"/>
          <w:sz w:val="22"/>
          <w:szCs w:val="22"/>
        </w:rPr>
      </w:pPr>
      <w:r w:rsidRPr="00E67FAC">
        <w:rPr>
          <w:rFonts w:ascii="Arial" w:eastAsia="Times New Roman" w:hAnsi="Arial" w:cs="Arial"/>
          <w:color w:val="000000"/>
          <w:sz w:val="22"/>
          <w:szCs w:val="22"/>
        </w:rPr>
        <w:t>Sponsoring items that our staff would use or wear</w:t>
      </w:r>
    </w:p>
    <w:p w:rsidR="00E67FAC" w:rsidRPr="00E67FAC" w:rsidRDefault="00E67FAC" w:rsidP="00E67FAC">
      <w:pPr>
        <w:numPr>
          <w:ilvl w:val="1"/>
          <w:numId w:val="2"/>
        </w:numPr>
        <w:rPr>
          <w:rFonts w:ascii="Calibri" w:eastAsia="Times New Roman" w:hAnsi="Calibri" w:cs="Calibri"/>
          <w:color w:val="000000"/>
          <w:sz w:val="22"/>
          <w:szCs w:val="22"/>
        </w:rPr>
      </w:pPr>
      <w:r w:rsidRPr="00E67FAC">
        <w:rPr>
          <w:rFonts w:ascii="Arial" w:eastAsia="Times New Roman" w:hAnsi="Arial" w:cs="Arial"/>
          <w:color w:val="000000"/>
          <w:sz w:val="22"/>
          <w:szCs w:val="22"/>
        </w:rPr>
        <w:t>Sponsoring volunteer activities or activity kits for families</w:t>
      </w:r>
    </w:p>
    <w:p w:rsidR="00E67FAC" w:rsidRPr="00E67FAC" w:rsidRDefault="00E67FAC" w:rsidP="00E67FAC">
      <w:pPr>
        <w:numPr>
          <w:ilvl w:val="0"/>
          <w:numId w:val="2"/>
        </w:numPr>
        <w:rPr>
          <w:rFonts w:ascii="Calibri" w:eastAsia="Times New Roman" w:hAnsi="Calibri" w:cs="Calibri"/>
          <w:color w:val="000000"/>
          <w:sz w:val="22"/>
          <w:szCs w:val="22"/>
        </w:rPr>
      </w:pPr>
      <w:r w:rsidRPr="00E67FAC">
        <w:rPr>
          <w:rFonts w:ascii="Arial" w:eastAsia="Times New Roman" w:hAnsi="Arial" w:cs="Arial"/>
          <w:color w:val="000000"/>
          <w:sz w:val="22"/>
          <w:szCs w:val="22"/>
        </w:rPr>
        <w:t>And we had a pretty healthy conversation around the future of Choco and what that could or shouldn’t look like in the future. Nothing solid but some good takeaways to keep in mind like talking with Impact Makers and those who regularly attend Choco to understand what they like / don’t like so we are armed with enough information to make an informed decision or brainstorm ideas around the future.</w:t>
      </w:r>
    </w:p>
    <w:p w:rsidR="00E67FAC" w:rsidRPr="00E67FAC" w:rsidRDefault="00E67FAC" w:rsidP="00E67FAC">
      <w:pPr>
        <w:numPr>
          <w:ilvl w:val="0"/>
          <w:numId w:val="2"/>
        </w:numPr>
        <w:rPr>
          <w:rFonts w:ascii="Calibri" w:eastAsia="Times New Roman" w:hAnsi="Calibri" w:cs="Calibri"/>
          <w:color w:val="000000"/>
          <w:sz w:val="22"/>
          <w:szCs w:val="22"/>
        </w:rPr>
      </w:pPr>
      <w:r w:rsidRPr="00E67FAC">
        <w:rPr>
          <w:rFonts w:ascii="Arial" w:eastAsia="Times New Roman" w:hAnsi="Arial" w:cs="Arial"/>
          <w:color w:val="000000"/>
          <w:sz w:val="22"/>
          <w:szCs w:val="22"/>
        </w:rPr>
        <w:t>Lastly, we talked about the SEE ME storytelling campaign that is just starting and how that will start to show up in Family Lifeline communications and the Impact Report.</w:t>
      </w:r>
    </w:p>
    <w:p w:rsidR="00E67FAC" w:rsidRPr="00E67FAC" w:rsidRDefault="00E67FAC" w:rsidP="00E67FAC">
      <w:pPr>
        <w:rPr>
          <w:rFonts w:ascii="Calibri" w:eastAsia="Times New Roman" w:hAnsi="Calibri" w:cs="Calibri"/>
          <w:color w:val="000000"/>
          <w:sz w:val="22"/>
          <w:szCs w:val="22"/>
        </w:rPr>
      </w:pPr>
      <w:r w:rsidRPr="00E67FAC">
        <w:rPr>
          <w:rFonts w:ascii="Arial" w:eastAsia="Times New Roman" w:hAnsi="Arial" w:cs="Arial"/>
          <w:color w:val="000000"/>
          <w:sz w:val="22"/>
          <w:szCs w:val="22"/>
        </w:rPr>
        <w:t> </w:t>
      </w:r>
    </w:p>
    <w:p w:rsidR="00E67FAC" w:rsidRPr="00E67FAC" w:rsidRDefault="00E67FAC" w:rsidP="00E67FAC">
      <w:pPr>
        <w:rPr>
          <w:rFonts w:ascii="Calibri" w:eastAsia="Times New Roman" w:hAnsi="Calibri" w:cs="Calibri"/>
          <w:color w:val="000000"/>
          <w:sz w:val="22"/>
          <w:szCs w:val="22"/>
        </w:rPr>
      </w:pPr>
      <w:r w:rsidRPr="00E67FAC">
        <w:rPr>
          <w:rFonts w:ascii="Arial" w:eastAsia="Times New Roman" w:hAnsi="Arial" w:cs="Arial"/>
          <w:b/>
          <w:bCs/>
          <w:color w:val="000000"/>
          <w:sz w:val="22"/>
          <w:szCs w:val="22"/>
        </w:rPr>
        <w:t>Action Items</w:t>
      </w:r>
    </w:p>
    <w:p w:rsidR="00E67FAC" w:rsidRPr="00E67FAC" w:rsidRDefault="00E67FAC" w:rsidP="00E67FAC">
      <w:pPr>
        <w:rPr>
          <w:rFonts w:ascii="Calibri" w:eastAsia="Times New Roman" w:hAnsi="Calibri" w:cs="Calibri"/>
          <w:color w:val="000000"/>
          <w:sz w:val="22"/>
          <w:szCs w:val="22"/>
        </w:rPr>
      </w:pPr>
      <w:r w:rsidRPr="00E67FAC">
        <w:rPr>
          <w:rFonts w:ascii="Arial" w:eastAsia="Times New Roman" w:hAnsi="Arial" w:cs="Arial"/>
          <w:color w:val="000000"/>
          <w:sz w:val="22"/>
          <w:szCs w:val="22"/>
        </w:rPr>
        <w:t>One action item for everyone to keep in mind and brainstorm are additional ideas for Impact Sponsorship. We have a good working list but would like to add a few more ideas to the mix. We will also do an activity at the next Board Meeting to gather thoughts from the entire Board so you can also feel free to hold share your idea there. And push and build on the above ideas.</w:t>
      </w:r>
    </w:p>
    <w:p w:rsidR="00E67FAC" w:rsidRPr="00E67FAC" w:rsidRDefault="00E67FAC" w:rsidP="00E67FAC">
      <w:pPr>
        <w:rPr>
          <w:rFonts w:ascii="Calibri" w:eastAsia="Times New Roman" w:hAnsi="Calibri" w:cs="Calibri"/>
          <w:color w:val="000000"/>
          <w:sz w:val="22"/>
          <w:szCs w:val="22"/>
        </w:rPr>
      </w:pPr>
      <w:r w:rsidRPr="00E67FAC">
        <w:rPr>
          <w:rFonts w:ascii="Arial" w:eastAsia="Times New Roman" w:hAnsi="Arial" w:cs="Arial"/>
          <w:color w:val="000000"/>
          <w:sz w:val="22"/>
          <w:szCs w:val="22"/>
        </w:rPr>
        <w:t> </w:t>
      </w:r>
    </w:p>
    <w:p w:rsidR="00E67FAC" w:rsidRPr="00E67FAC" w:rsidRDefault="00E67FAC" w:rsidP="00E67FAC">
      <w:pPr>
        <w:rPr>
          <w:rFonts w:ascii="Calibri" w:eastAsia="Times New Roman" w:hAnsi="Calibri" w:cs="Calibri"/>
          <w:color w:val="000000"/>
          <w:sz w:val="22"/>
          <w:szCs w:val="22"/>
        </w:rPr>
      </w:pPr>
      <w:r w:rsidRPr="00E67FAC">
        <w:rPr>
          <w:rFonts w:ascii="Arial" w:eastAsia="Times New Roman" w:hAnsi="Arial" w:cs="Arial"/>
          <w:b/>
          <w:bCs/>
          <w:color w:val="000000"/>
          <w:sz w:val="22"/>
          <w:szCs w:val="22"/>
        </w:rPr>
        <w:t>Attachments / Links</w:t>
      </w:r>
    </w:p>
    <w:p w:rsidR="00E67FAC" w:rsidRPr="00E67FAC" w:rsidRDefault="00E67FAC" w:rsidP="00E67FAC">
      <w:pPr>
        <w:rPr>
          <w:rFonts w:ascii="Calibri" w:eastAsia="Times New Roman" w:hAnsi="Calibri" w:cs="Calibri"/>
          <w:color w:val="000000"/>
          <w:sz w:val="22"/>
          <w:szCs w:val="22"/>
        </w:rPr>
      </w:pPr>
      <w:r w:rsidRPr="00E67FAC">
        <w:rPr>
          <w:rFonts w:ascii="Arial" w:eastAsia="Times New Roman" w:hAnsi="Arial" w:cs="Arial"/>
          <w:color w:val="000000"/>
          <w:sz w:val="22"/>
          <w:szCs w:val="22"/>
        </w:rPr>
        <w:t>Attached is the SEE ME campaign internal overview we put together that talks about it and shows you examples of what this could look like once it goes into execution. If you have any thoughts please let myself or Priscilla know.</w:t>
      </w:r>
    </w:p>
    <w:p w:rsidR="00E67FAC" w:rsidRPr="00E67FAC" w:rsidRDefault="00E67FAC" w:rsidP="00E67FAC">
      <w:pPr>
        <w:rPr>
          <w:rFonts w:ascii="Calibri" w:eastAsia="Times New Roman" w:hAnsi="Calibri" w:cs="Calibri"/>
          <w:color w:val="000000"/>
          <w:sz w:val="22"/>
          <w:szCs w:val="22"/>
        </w:rPr>
      </w:pPr>
      <w:r w:rsidRPr="00E67FAC">
        <w:rPr>
          <w:rFonts w:ascii="Arial" w:eastAsia="Times New Roman" w:hAnsi="Arial" w:cs="Arial"/>
          <w:color w:val="000000"/>
          <w:sz w:val="22"/>
          <w:szCs w:val="22"/>
        </w:rPr>
        <w:t> </w:t>
      </w:r>
    </w:p>
    <w:p w:rsidR="00E67FAC" w:rsidRPr="00E67FAC" w:rsidRDefault="00E67FAC" w:rsidP="00E67FAC">
      <w:pPr>
        <w:rPr>
          <w:rFonts w:ascii="Calibri" w:eastAsia="Times New Roman" w:hAnsi="Calibri" w:cs="Calibri"/>
          <w:color w:val="000000"/>
          <w:sz w:val="22"/>
          <w:szCs w:val="22"/>
        </w:rPr>
      </w:pPr>
      <w:r w:rsidRPr="00E67FAC">
        <w:rPr>
          <w:rFonts w:ascii="Arial" w:eastAsia="Times New Roman" w:hAnsi="Arial" w:cs="Arial"/>
          <w:color w:val="000000"/>
          <w:sz w:val="22"/>
          <w:szCs w:val="22"/>
        </w:rPr>
        <w:t>And here is a link to a Facebook group I follow for kid learning/development activities that require basic craft materials or items found in the home. There are many good ideas in here for potential activities for our families with children and a potential sponsorship opportunity.</w:t>
      </w:r>
      <w:r>
        <w:rPr>
          <w:rFonts w:ascii="Arial" w:eastAsia="Times New Roman" w:hAnsi="Arial" w:cs="Arial"/>
          <w:color w:val="000000"/>
          <w:sz w:val="22"/>
          <w:szCs w:val="22"/>
        </w:rPr>
        <w:t xml:space="preserve"> </w:t>
      </w:r>
      <w:bookmarkStart w:id="0" w:name="_GoBack"/>
      <w:bookmarkEnd w:id="0"/>
      <w:r>
        <w:rPr>
          <w:rFonts w:ascii="Calibri" w:eastAsia="Times New Roman" w:hAnsi="Calibri" w:cs="Calibri"/>
          <w:color w:val="954F72"/>
          <w:sz w:val="22"/>
          <w:szCs w:val="22"/>
          <w:u w:val="single"/>
        </w:rPr>
        <w:fldChar w:fldCharType="begin"/>
      </w:r>
      <w:r>
        <w:rPr>
          <w:rFonts w:ascii="Calibri" w:eastAsia="Times New Roman" w:hAnsi="Calibri" w:cs="Calibri"/>
          <w:color w:val="954F72"/>
          <w:sz w:val="22"/>
          <w:szCs w:val="22"/>
          <w:u w:val="single"/>
        </w:rPr>
        <w:instrText xml:space="preserve"> HYPERLINK "</w:instrText>
      </w:r>
      <w:r w:rsidRPr="00E67FAC">
        <w:rPr>
          <w:rFonts w:ascii="Calibri" w:eastAsia="Times New Roman" w:hAnsi="Calibri" w:cs="Calibri"/>
          <w:color w:val="954F72"/>
          <w:sz w:val="22"/>
          <w:szCs w:val="22"/>
          <w:u w:val="single"/>
        </w:rPr>
        <w:instrText>https://www.facebook.com/Planningplaytime/</w:instrText>
      </w:r>
      <w:r>
        <w:rPr>
          <w:rFonts w:ascii="Calibri" w:eastAsia="Times New Roman" w:hAnsi="Calibri" w:cs="Calibri"/>
          <w:color w:val="954F72"/>
          <w:sz w:val="22"/>
          <w:szCs w:val="22"/>
          <w:u w:val="single"/>
        </w:rPr>
        <w:instrText xml:space="preserve">" </w:instrText>
      </w:r>
      <w:r>
        <w:rPr>
          <w:rFonts w:ascii="Calibri" w:eastAsia="Times New Roman" w:hAnsi="Calibri" w:cs="Calibri"/>
          <w:color w:val="954F72"/>
          <w:sz w:val="22"/>
          <w:szCs w:val="22"/>
          <w:u w:val="single"/>
        </w:rPr>
        <w:fldChar w:fldCharType="separate"/>
      </w:r>
      <w:r w:rsidRPr="00E67FAC">
        <w:rPr>
          <w:rStyle w:val="Hyperlink"/>
          <w:rFonts w:ascii="Calibri" w:eastAsia="Times New Roman" w:hAnsi="Calibri" w:cs="Calibri"/>
          <w:sz w:val="22"/>
          <w:szCs w:val="22"/>
        </w:rPr>
        <w:t>https://www.facebook.com/Planningplaytime/</w:t>
      </w:r>
      <w:r>
        <w:rPr>
          <w:rFonts w:ascii="Calibri" w:eastAsia="Times New Roman" w:hAnsi="Calibri" w:cs="Calibri"/>
          <w:color w:val="954F72"/>
          <w:sz w:val="22"/>
          <w:szCs w:val="22"/>
          <w:u w:val="single"/>
        </w:rPr>
        <w:fldChar w:fldCharType="end"/>
      </w:r>
    </w:p>
    <w:p w:rsidR="00D032ED" w:rsidRPr="00E67FAC" w:rsidRDefault="00E67FAC">
      <w:pPr>
        <w:rPr>
          <w:rFonts w:ascii="Calibri" w:eastAsia="Times New Roman" w:hAnsi="Calibri" w:cs="Calibri"/>
          <w:color w:val="000000"/>
          <w:sz w:val="22"/>
          <w:szCs w:val="22"/>
        </w:rPr>
      </w:pPr>
      <w:r w:rsidRPr="00E67FAC">
        <w:rPr>
          <w:rFonts w:ascii="Calibri" w:eastAsia="Times New Roman" w:hAnsi="Calibri" w:cs="Calibri"/>
          <w:color w:val="000000"/>
          <w:sz w:val="22"/>
          <w:szCs w:val="22"/>
        </w:rPr>
        <w:t> </w:t>
      </w:r>
    </w:p>
    <w:sectPr w:rsidR="00D032ED" w:rsidRPr="00E67FAC" w:rsidSect="00211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7CD3"/>
    <w:multiLevelType w:val="multilevel"/>
    <w:tmpl w:val="F37C81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AC"/>
    <w:rsid w:val="00211364"/>
    <w:rsid w:val="00D032ED"/>
    <w:rsid w:val="00E6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2E334A"/>
  <w15:chartTrackingRefBased/>
  <w15:docId w15:val="{1788D64D-866A-8A4B-9B21-666647E9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FA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67FAC"/>
  </w:style>
  <w:style w:type="character" w:styleId="Hyperlink">
    <w:name w:val="Hyperlink"/>
    <w:basedOn w:val="DefaultParagraphFont"/>
    <w:uiPriority w:val="99"/>
    <w:unhideWhenUsed/>
    <w:rsid w:val="00E67FAC"/>
    <w:rPr>
      <w:color w:val="0000FF"/>
      <w:u w:val="single"/>
    </w:rPr>
  </w:style>
  <w:style w:type="character" w:styleId="UnresolvedMention">
    <w:name w:val="Unresolved Mention"/>
    <w:basedOn w:val="DefaultParagraphFont"/>
    <w:uiPriority w:val="99"/>
    <w:semiHidden/>
    <w:unhideWhenUsed/>
    <w:rsid w:val="00E67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71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Parnell, Collin Michael</dc:creator>
  <cp:keywords/>
  <dc:description/>
  <cp:lastModifiedBy>Parnell, Collin Michael</cp:lastModifiedBy>
  <cp:revision>1</cp:revision>
  <dcterms:created xsi:type="dcterms:W3CDTF">2020-10-14T14:32:00Z</dcterms:created>
  <dcterms:modified xsi:type="dcterms:W3CDTF">2020-10-14T14:33:00Z</dcterms:modified>
</cp:coreProperties>
</file>